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534" w:rsidRPr="00B75534" w:rsidRDefault="00B75534" w:rsidP="00B75534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32"/>
          <w:szCs w:val="24"/>
        </w:rPr>
      </w:pPr>
      <w:r>
        <w:rPr>
          <w:rFonts w:ascii="Times New Roman" w:eastAsia="Times New Roman" w:hAnsi="Times New Roman" w:cs="Times New Roman"/>
          <w:noProof/>
          <w:sz w:val="32"/>
          <w:szCs w:val="24"/>
        </w:rPr>
        <w:drawing>
          <wp:inline distT="0" distB="0" distL="0" distR="0">
            <wp:extent cx="784860" cy="800100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534" w:rsidRPr="00B75534" w:rsidRDefault="00B75534" w:rsidP="00B7553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B75534" w:rsidRPr="00B75534" w:rsidRDefault="00B75534" w:rsidP="00B75534">
      <w:pPr>
        <w:spacing w:after="0" w:line="240" w:lineRule="auto"/>
        <w:ind w:left="-993" w:right="-709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B75534">
        <w:rPr>
          <w:rFonts w:ascii="Times New Roman" w:eastAsia="Times New Roman" w:hAnsi="Times New Roman" w:cs="Times New Roman"/>
          <w:b/>
          <w:sz w:val="32"/>
          <w:szCs w:val="24"/>
        </w:rPr>
        <w:t xml:space="preserve">АДМИНИСТРАЦИЯ  </w:t>
      </w:r>
      <w:proofErr w:type="gramStart"/>
      <w:r w:rsidRPr="00B75534">
        <w:rPr>
          <w:rFonts w:ascii="Times New Roman" w:eastAsia="Times New Roman" w:hAnsi="Times New Roman" w:cs="Times New Roman"/>
          <w:b/>
          <w:sz w:val="32"/>
          <w:szCs w:val="24"/>
        </w:rPr>
        <w:t>МУНИЦИПАЛЬНОГО</w:t>
      </w:r>
      <w:proofErr w:type="gramEnd"/>
      <w:r w:rsidRPr="00B75534">
        <w:rPr>
          <w:rFonts w:ascii="Times New Roman" w:eastAsia="Times New Roman" w:hAnsi="Times New Roman" w:cs="Times New Roman"/>
          <w:b/>
          <w:sz w:val="32"/>
          <w:szCs w:val="24"/>
        </w:rPr>
        <w:t xml:space="preserve"> </w:t>
      </w:r>
    </w:p>
    <w:p w:rsidR="00B75534" w:rsidRPr="00B75534" w:rsidRDefault="00B75534" w:rsidP="00B75534">
      <w:pPr>
        <w:spacing w:after="0" w:line="240" w:lineRule="auto"/>
        <w:ind w:left="-993" w:right="-709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B75534">
        <w:rPr>
          <w:rFonts w:ascii="Times New Roman" w:eastAsia="Times New Roman" w:hAnsi="Times New Roman" w:cs="Times New Roman"/>
          <w:b/>
          <w:sz w:val="32"/>
          <w:szCs w:val="24"/>
        </w:rPr>
        <w:t>ОБРАЗОВАНИЯ - САРАЕВСКИЙ МУНИЦИПАЛЬНЫЙ РАЙОН РЯЗАНСКОЙ  ОБЛАСТИ</w:t>
      </w:r>
    </w:p>
    <w:p w:rsidR="00B75534" w:rsidRPr="00B75534" w:rsidRDefault="00B75534" w:rsidP="00B75534">
      <w:pPr>
        <w:spacing w:after="0" w:line="240" w:lineRule="auto"/>
        <w:ind w:left="-993" w:right="-709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B75534" w:rsidRPr="00B75534" w:rsidRDefault="00B75534" w:rsidP="00B7553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proofErr w:type="gramStart"/>
      <w:r w:rsidRPr="00B75534">
        <w:rPr>
          <w:rFonts w:ascii="Times New Roman" w:eastAsia="Times New Roman" w:hAnsi="Times New Roman" w:cs="Times New Roman"/>
          <w:b/>
          <w:bCs/>
          <w:sz w:val="32"/>
          <w:szCs w:val="32"/>
        </w:rPr>
        <w:t>П</w:t>
      </w:r>
      <w:proofErr w:type="gramEnd"/>
      <w:r w:rsidRPr="00B75534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О С Т А Н О В Л Е Н И Е</w:t>
      </w:r>
    </w:p>
    <w:p w:rsidR="00B75534" w:rsidRPr="00B75534" w:rsidRDefault="00B75534" w:rsidP="00B755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5534" w:rsidRPr="00B75534" w:rsidRDefault="00B75534" w:rsidP="0068611D">
      <w:pPr>
        <w:spacing w:after="0" w:line="240" w:lineRule="auto"/>
        <w:ind w:left="-993" w:righ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534">
        <w:rPr>
          <w:rFonts w:ascii="Times New Roman" w:eastAsia="Times New Roman" w:hAnsi="Times New Roman" w:cs="Times New Roman"/>
          <w:sz w:val="24"/>
          <w:szCs w:val="24"/>
        </w:rPr>
        <w:t xml:space="preserve">                  От </w:t>
      </w:r>
      <w:r>
        <w:rPr>
          <w:rFonts w:ascii="Times New Roman" w:eastAsia="Times New Roman" w:hAnsi="Times New Roman" w:cs="Times New Roman"/>
          <w:sz w:val="24"/>
          <w:szCs w:val="24"/>
        </w:rPr>
        <w:t>12 декабря 2018</w:t>
      </w:r>
      <w:r w:rsidRPr="00B75534">
        <w:rPr>
          <w:rFonts w:ascii="Times New Roman" w:eastAsia="Times New Roman" w:hAnsi="Times New Roman" w:cs="Times New Roman"/>
          <w:sz w:val="24"/>
          <w:szCs w:val="24"/>
        </w:rPr>
        <w:t xml:space="preserve"> г.                                                                       </w:t>
      </w:r>
      <w:r w:rsidR="0068611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B75534">
        <w:rPr>
          <w:rFonts w:ascii="Times New Roman" w:eastAsia="Times New Roman" w:hAnsi="Times New Roman" w:cs="Times New Roman"/>
          <w:sz w:val="24"/>
          <w:szCs w:val="24"/>
        </w:rPr>
        <w:t xml:space="preserve">    № </w:t>
      </w:r>
      <w:r>
        <w:rPr>
          <w:rFonts w:ascii="Times New Roman" w:eastAsia="Times New Roman" w:hAnsi="Times New Roman" w:cs="Times New Roman"/>
          <w:sz w:val="24"/>
          <w:szCs w:val="24"/>
        </w:rPr>
        <w:t>851</w:t>
      </w:r>
    </w:p>
    <w:p w:rsidR="00B75534" w:rsidRPr="00B75534" w:rsidRDefault="00B75534" w:rsidP="00B755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611D" w:rsidRDefault="00B75534" w:rsidP="00B7553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5534">
        <w:rPr>
          <w:rFonts w:ascii="Times New Roman" w:eastAsia="Times New Roman" w:hAnsi="Times New Roman" w:cs="Times New Roman"/>
          <w:b/>
          <w:bCs/>
          <w:sz w:val="24"/>
          <w:szCs w:val="24"/>
        </w:rPr>
        <w:t>Об утверждении Административного регламента предоставления</w:t>
      </w:r>
    </w:p>
    <w:p w:rsidR="00B75534" w:rsidRPr="00B75534" w:rsidRDefault="00B75534" w:rsidP="00B7553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55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муниципальной услуги</w:t>
      </w: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55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«</w:t>
      </w:r>
      <w:r w:rsidR="00612B4B" w:rsidRPr="0068611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Предоставление дополнительного образования в Муниципальном казённом учреждении дополнительного образования Сараевский дом детского творчества Сараевского  муниципального района Рязанской области </w:t>
      </w:r>
      <w:r w:rsidRPr="00B75534">
        <w:rPr>
          <w:rFonts w:ascii="Times New Roman" w:eastAsia="Times New Roman" w:hAnsi="Times New Roman" w:cs="Times New Roman"/>
          <w:b/>
          <w:bCs/>
          <w:sz w:val="24"/>
          <w:szCs w:val="24"/>
        </w:rPr>
        <w:t>".</w:t>
      </w:r>
    </w:p>
    <w:p w:rsidR="00B75534" w:rsidRPr="00B75534" w:rsidRDefault="00B75534" w:rsidP="00B755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534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 с  Федеральным  законом от 1 декабря 2014 года № 419-ФЗ «О внесении изменений в отдельные законодательные акты Российской Федерации </w:t>
      </w:r>
      <w:proofErr w:type="gramStart"/>
      <w:r w:rsidRPr="00B7553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B755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75534">
        <w:rPr>
          <w:rFonts w:ascii="Times New Roman" w:eastAsia="Times New Roman" w:hAnsi="Times New Roman" w:cs="Times New Roman"/>
          <w:sz w:val="24"/>
          <w:szCs w:val="24"/>
        </w:rPr>
        <w:t>вопросам социальной защиты инвалидов в связи с ратификацией Конвенции о правах инвалидов»,  постановлением   администрации   муниципального образования  - Сараевский муниципальный район  Рязанской области от 22.12.2015г. № 549 «Об  утверждении  Порядка разработки  и утверждения  административных  регламентов предоставления  муниципальных  услуг администрацией   муниципального образования – Сараевский муниципальный район Рязанской области», руководствуясь Уставом муниципального образования – Сараевский муниципальный район  Рязанской области, администрация муниципального образования – Сараевский муниципальный район Рязанской</w:t>
      </w:r>
      <w:proofErr w:type="gramEnd"/>
      <w:r w:rsidRPr="00B75534">
        <w:rPr>
          <w:rFonts w:ascii="Times New Roman" w:eastAsia="Times New Roman" w:hAnsi="Times New Roman" w:cs="Times New Roman"/>
          <w:sz w:val="24"/>
          <w:szCs w:val="24"/>
        </w:rPr>
        <w:t xml:space="preserve"> области, администрация Сараевского муниципального района.</w:t>
      </w: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5534" w:rsidRPr="00B75534" w:rsidRDefault="00B75534" w:rsidP="00612B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5534">
        <w:rPr>
          <w:rFonts w:ascii="Times New Roman" w:eastAsia="Times New Roman" w:hAnsi="Times New Roman" w:cs="Times New Roman"/>
          <w:sz w:val="24"/>
          <w:szCs w:val="24"/>
        </w:rPr>
        <w:t>ПОСТАНОВЛЯЕТ:</w:t>
      </w: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5534">
        <w:rPr>
          <w:rFonts w:ascii="Times New Roman" w:eastAsia="Times New Roman" w:hAnsi="Times New Roman" w:cs="Times New Roman"/>
          <w:bCs/>
          <w:sz w:val="24"/>
          <w:szCs w:val="24"/>
        </w:rPr>
        <w:t xml:space="preserve">  1.Утвердить прилагаемый Административный регламент предоставления муниципальной услуги «</w:t>
      </w:r>
      <w:r w:rsidR="00612B4B" w:rsidRPr="00612B4B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Предоставление дополнительного образования в Муниципальном казённом учреждении дополнительного образования Сараевский дом детского творчества Сараевского  муниципального района Рязанской области </w:t>
      </w:r>
      <w:r w:rsidRPr="00B75534">
        <w:rPr>
          <w:rFonts w:ascii="Times New Roman" w:eastAsia="Times New Roman" w:hAnsi="Times New Roman" w:cs="Times New Roman"/>
          <w:bCs/>
          <w:sz w:val="24"/>
          <w:szCs w:val="24"/>
        </w:rPr>
        <w:t>".</w:t>
      </w: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5534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53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75534">
        <w:rPr>
          <w:rFonts w:ascii="Times New Roman" w:eastAsia="Times New Roman" w:hAnsi="Times New Roman" w:cs="Times New Roman"/>
          <w:sz w:val="24"/>
          <w:szCs w:val="24"/>
        </w:rPr>
        <w:t>2.Директору Сараевского дома детского творчества муниципального образования – Сараевский муниципальный район (</w:t>
      </w:r>
      <w:proofErr w:type="spellStart"/>
      <w:r w:rsidRPr="00B75534">
        <w:rPr>
          <w:rFonts w:ascii="Times New Roman" w:eastAsia="Times New Roman" w:hAnsi="Times New Roman" w:cs="Times New Roman"/>
          <w:sz w:val="24"/>
          <w:szCs w:val="24"/>
        </w:rPr>
        <w:t>Кармацкая</w:t>
      </w:r>
      <w:proofErr w:type="spellEnd"/>
      <w:r w:rsidRPr="00B75534">
        <w:rPr>
          <w:rFonts w:ascii="Times New Roman" w:eastAsia="Times New Roman" w:hAnsi="Times New Roman" w:cs="Times New Roman"/>
          <w:sz w:val="24"/>
          <w:szCs w:val="24"/>
        </w:rPr>
        <w:t xml:space="preserve"> Г.А.) довести административный регламент до сведения сотрудников учреждения и обеспечить его исполнение в соответствии с требованиями.</w:t>
      </w:r>
    </w:p>
    <w:p w:rsidR="00B75534" w:rsidRPr="00B75534" w:rsidRDefault="00B75534" w:rsidP="00B75534">
      <w:pPr>
        <w:spacing w:after="0" w:line="240" w:lineRule="auto"/>
        <w:ind w:left="-993" w:righ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534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p w:rsidR="00B75534" w:rsidRPr="00B75534" w:rsidRDefault="00B75534" w:rsidP="00B755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534">
        <w:rPr>
          <w:rFonts w:ascii="Times New Roman" w:eastAsia="Times New Roman" w:hAnsi="Times New Roman" w:cs="Times New Roman"/>
          <w:sz w:val="24"/>
          <w:szCs w:val="24"/>
        </w:rPr>
        <w:t xml:space="preserve"> 3.Признать утратившим силу постановление администрации муниципального образования - </w:t>
      </w:r>
      <w:r w:rsidR="00612B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5534">
        <w:rPr>
          <w:rFonts w:ascii="Times New Roman" w:eastAsia="Times New Roman" w:hAnsi="Times New Roman" w:cs="Times New Roman"/>
          <w:sz w:val="24"/>
          <w:szCs w:val="24"/>
        </w:rPr>
        <w:t>Сараевский муниципальный район  Рязанской области от</w:t>
      </w:r>
      <w:r w:rsidR="00612B4B">
        <w:rPr>
          <w:rFonts w:ascii="Times New Roman" w:eastAsia="Times New Roman" w:hAnsi="Times New Roman" w:cs="Times New Roman"/>
          <w:sz w:val="24"/>
          <w:szCs w:val="24"/>
        </w:rPr>
        <w:t xml:space="preserve"> 03.06.2016</w:t>
      </w:r>
      <w:r w:rsidRPr="00B75534">
        <w:rPr>
          <w:rFonts w:ascii="Times New Roman" w:eastAsia="Times New Roman" w:hAnsi="Times New Roman" w:cs="Times New Roman"/>
          <w:sz w:val="24"/>
          <w:szCs w:val="24"/>
        </w:rPr>
        <w:t>г</w:t>
      </w:r>
      <w:r w:rsidR="00612B4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75534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612B4B">
        <w:rPr>
          <w:rFonts w:ascii="Times New Roman" w:eastAsia="Times New Roman" w:hAnsi="Times New Roman" w:cs="Times New Roman"/>
          <w:sz w:val="24"/>
          <w:szCs w:val="24"/>
        </w:rPr>
        <w:t>197</w:t>
      </w:r>
      <w:r w:rsidRPr="00B755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2B4B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75534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Административного регламента </w:t>
      </w:r>
      <w:r w:rsidR="00612B4B" w:rsidRPr="00612B4B">
        <w:rPr>
          <w:rFonts w:ascii="Times New Roman" w:eastAsia="Times New Roman" w:hAnsi="Times New Roman" w:cs="Times New Roman"/>
          <w:bCs/>
          <w:sz w:val="24"/>
          <w:szCs w:val="24"/>
        </w:rPr>
        <w:t>Предоставление дополнительного образования в Муниципальном казённом учреждении дополнительного образования Сараевский дом детского творчества Сараевского  муниципального района Рязанской области</w:t>
      </w:r>
      <w:r w:rsidR="00612B4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B7553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5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53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 w:rsidR="00612B4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75534">
        <w:rPr>
          <w:rFonts w:ascii="Times New Roman" w:eastAsia="Times New Roman" w:hAnsi="Times New Roman" w:cs="Times New Roman"/>
          <w:sz w:val="24"/>
          <w:szCs w:val="24"/>
        </w:rPr>
        <w:t>.Консультанту – системному администратору администрации муниципального образования – Сараевский муниципальный район (</w:t>
      </w:r>
      <w:proofErr w:type="spellStart"/>
      <w:r w:rsidRPr="00B75534">
        <w:rPr>
          <w:rFonts w:ascii="Times New Roman" w:eastAsia="Times New Roman" w:hAnsi="Times New Roman" w:cs="Times New Roman"/>
          <w:sz w:val="24"/>
          <w:szCs w:val="24"/>
        </w:rPr>
        <w:t>Беззубцев</w:t>
      </w:r>
      <w:proofErr w:type="spellEnd"/>
      <w:r w:rsidRPr="00B75534">
        <w:rPr>
          <w:rFonts w:ascii="Times New Roman" w:eastAsia="Times New Roman" w:hAnsi="Times New Roman" w:cs="Times New Roman"/>
          <w:sz w:val="24"/>
          <w:szCs w:val="24"/>
        </w:rPr>
        <w:t xml:space="preserve"> А.С.) организовать размещение настоящего постановления на сайте администрации муниципального образования – Сараевский муниципальный район.</w:t>
      </w: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5534" w:rsidRPr="00B75534" w:rsidRDefault="0068611D" w:rsidP="0068611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B75534" w:rsidRPr="00B7553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B75534" w:rsidRPr="00B75534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="00B75534" w:rsidRPr="00B75534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главы администрации муниципального образования -  Сараевский муниципальный район Рязанской области  по  экономическому   развитию   </w:t>
      </w:r>
      <w:r w:rsidR="00612B4B">
        <w:rPr>
          <w:rFonts w:ascii="Times New Roman" w:eastAsia="Times New Roman" w:hAnsi="Times New Roman" w:cs="Times New Roman"/>
          <w:sz w:val="24"/>
          <w:szCs w:val="24"/>
        </w:rPr>
        <w:t>Конакову Т.В.</w:t>
      </w: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53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B75534" w:rsidRPr="00B75534" w:rsidRDefault="0068611D" w:rsidP="00B75534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6</w:t>
      </w:r>
      <w:r w:rsidR="00B75534" w:rsidRPr="00B75534">
        <w:rPr>
          <w:rFonts w:ascii="Times New Roman" w:eastAsia="Times New Roman" w:hAnsi="Times New Roman" w:cs="Times New Roman"/>
          <w:sz w:val="24"/>
          <w:szCs w:val="24"/>
        </w:rPr>
        <w:t xml:space="preserve">. Настоящее постановление    вступает в силу с момента его официального опубликования  в  «Информационном бюллетене Сараевского муниципального района». </w:t>
      </w: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534">
        <w:rPr>
          <w:rFonts w:ascii="Times New Roman" w:eastAsia="Times New Roman" w:hAnsi="Times New Roman" w:cs="Times New Roman"/>
          <w:sz w:val="24"/>
          <w:szCs w:val="24"/>
        </w:rPr>
        <w:t>Глава  администрации</w:t>
      </w: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534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–</w:t>
      </w: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534">
        <w:rPr>
          <w:rFonts w:ascii="Times New Roman" w:eastAsia="Times New Roman" w:hAnsi="Times New Roman" w:cs="Times New Roman"/>
          <w:sz w:val="24"/>
          <w:szCs w:val="24"/>
        </w:rPr>
        <w:t xml:space="preserve">Сараевский муниципальный район  </w:t>
      </w:r>
      <w:r w:rsidRPr="00B7553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75534" w:rsidRPr="00B75534" w:rsidRDefault="00B75534" w:rsidP="00B755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534">
        <w:rPr>
          <w:rFonts w:ascii="Times New Roman" w:eastAsia="Times New Roman" w:hAnsi="Times New Roman" w:cs="Times New Roman"/>
          <w:sz w:val="24"/>
          <w:szCs w:val="24"/>
        </w:rPr>
        <w:t xml:space="preserve">Рязанской области                          </w:t>
      </w:r>
      <w:r w:rsidRPr="00B75534">
        <w:rPr>
          <w:rFonts w:ascii="Times New Roman" w:eastAsia="Times New Roman" w:hAnsi="Times New Roman" w:cs="Times New Roman"/>
          <w:sz w:val="24"/>
          <w:szCs w:val="24"/>
        </w:rPr>
        <w:tab/>
      </w:r>
      <w:r w:rsidRPr="00B75534">
        <w:rPr>
          <w:rFonts w:ascii="Times New Roman" w:eastAsia="Times New Roman" w:hAnsi="Times New Roman" w:cs="Times New Roman"/>
          <w:sz w:val="24"/>
          <w:szCs w:val="24"/>
        </w:rPr>
        <w:tab/>
      </w:r>
      <w:r w:rsidRPr="00B75534">
        <w:rPr>
          <w:rFonts w:ascii="Times New Roman" w:eastAsia="Times New Roman" w:hAnsi="Times New Roman" w:cs="Times New Roman"/>
          <w:sz w:val="24"/>
          <w:szCs w:val="24"/>
        </w:rPr>
        <w:tab/>
      </w:r>
      <w:r w:rsidRPr="00B7553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В.П.Воронков </w:t>
      </w:r>
    </w:p>
    <w:p w:rsidR="00B75534" w:rsidRPr="00B75534" w:rsidRDefault="00B75534" w:rsidP="00B755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5534" w:rsidRPr="00B75534" w:rsidRDefault="00B75534" w:rsidP="00B75534">
      <w:pPr>
        <w:spacing w:before="90" w:after="9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B75534" w:rsidRPr="00B75534" w:rsidRDefault="00B75534" w:rsidP="00B755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2B7C" w:rsidRDefault="00BE2B7C"/>
    <w:sectPr w:rsidR="00BE2B7C" w:rsidSect="00B75534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75534"/>
    <w:rsid w:val="001053B5"/>
    <w:rsid w:val="00612B4B"/>
    <w:rsid w:val="0068611D"/>
    <w:rsid w:val="00A94D8C"/>
    <w:rsid w:val="00A95338"/>
    <w:rsid w:val="00AA1D29"/>
    <w:rsid w:val="00B75534"/>
    <w:rsid w:val="00BE2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5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2747</Characters>
  <Application>Microsoft Office Word</Application>
  <DocSecurity>0</DocSecurity>
  <Lines>22</Lines>
  <Paragraphs>6</Paragraphs>
  <ScaleCrop>false</ScaleCrop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2018-12-27T12:53:00Z</dcterms:created>
  <dcterms:modified xsi:type="dcterms:W3CDTF">2018-12-27T12:53:00Z</dcterms:modified>
</cp:coreProperties>
</file>